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81" w:rsidRPr="000661DD" w:rsidRDefault="00EB121D">
      <w:pPr>
        <w:rPr>
          <w:b/>
          <w:sz w:val="28"/>
          <w:szCs w:val="28"/>
        </w:rPr>
      </w:pPr>
      <w:r w:rsidRPr="000661DD">
        <w:rPr>
          <w:b/>
          <w:sz w:val="28"/>
          <w:szCs w:val="28"/>
        </w:rPr>
        <w:t xml:space="preserve">Воздух улиц столицы: как избежать </w:t>
      </w:r>
      <w:r w:rsidR="00E8022E" w:rsidRPr="000661DD">
        <w:rPr>
          <w:b/>
          <w:sz w:val="28"/>
          <w:szCs w:val="28"/>
        </w:rPr>
        <w:t>ин</w:t>
      </w:r>
      <w:r w:rsidRPr="000661DD">
        <w:rPr>
          <w:b/>
          <w:sz w:val="28"/>
          <w:szCs w:val="28"/>
        </w:rPr>
        <w:t>токсикации?</w:t>
      </w:r>
    </w:p>
    <w:p w:rsidR="00CA44DC" w:rsidRDefault="00CA44DC">
      <w:r>
        <w:t>Древние мудрецы говорили</w:t>
      </w:r>
      <w:r w:rsidRPr="00CA44DC">
        <w:t>:</w:t>
      </w:r>
      <w:r>
        <w:t xml:space="preserve"> «Человек состоит из того, что ест и пьёт». Наши врачи добавляют к этому мудрому высказыванию</w:t>
      </w:r>
      <w:r w:rsidRPr="00CA44DC">
        <w:t>:</w:t>
      </w:r>
      <w:r w:rsidR="00332A79">
        <w:t xml:space="preserve"> «О</w:t>
      </w:r>
      <w:r>
        <w:t>рганизм человека включает в себя вещества, входящие в состав воздуха, которым мы дышим».</w:t>
      </w:r>
    </w:p>
    <w:p w:rsidR="00CA44DC" w:rsidRPr="000661DD" w:rsidRDefault="00CA44DC">
      <w:pPr>
        <w:rPr>
          <w:b/>
          <w:sz w:val="28"/>
          <w:szCs w:val="28"/>
        </w:rPr>
      </w:pPr>
      <w:r w:rsidRPr="000661DD">
        <w:rPr>
          <w:b/>
          <w:sz w:val="28"/>
          <w:szCs w:val="28"/>
        </w:rPr>
        <w:t>Свежий воздух центра Москвы</w:t>
      </w:r>
    </w:p>
    <w:p w:rsidR="00CA44DC" w:rsidRDefault="00575D2E">
      <w:r w:rsidRPr="00575D2E">
        <w:rPr>
          <w:b/>
        </w:rPr>
        <w:t>ИЗОБРАЖЕНИЕ</w:t>
      </w:r>
      <w:proofErr w:type="gramStart"/>
      <w:r w:rsidRPr="00575D2E">
        <w:rPr>
          <w:b/>
        </w:rPr>
        <w:t>1</w:t>
      </w:r>
      <w:proofErr w:type="gramEnd"/>
      <w:r w:rsidRPr="00575D2E">
        <w:rPr>
          <w:b/>
        </w:rPr>
        <w:t xml:space="preserve"> </w:t>
      </w:r>
      <w:r>
        <w:t xml:space="preserve">  </w:t>
      </w:r>
      <w:r w:rsidR="00CA44DC">
        <w:t>Свежим воздух столицы назвать сложно, ведь только от отравления продуктами распада выхлопных газов автомобилей ежегодно умирает более трёх тысяч москвичей. Эти данные статистики поражают воображение!</w:t>
      </w:r>
    </w:p>
    <w:p w:rsidR="000661DD" w:rsidRDefault="000661DD">
      <w:r>
        <w:t xml:space="preserve">Квартира в центре столицы имеет негативные стороны, особенно если она расположена на первом, втором этажах дома. Ведь под окнами проносятся миллионы автомобилей, стоят в пробках, </w:t>
      </w:r>
      <w:proofErr w:type="spellStart"/>
      <w:r w:rsidR="00A42F87">
        <w:t>паркуются</w:t>
      </w:r>
      <w:proofErr w:type="spellEnd"/>
      <w:r w:rsidR="00A42F87">
        <w:t xml:space="preserve"> на тротуарах</w:t>
      </w:r>
      <w:r w:rsidR="008D7815">
        <w:t xml:space="preserve"> — </w:t>
      </w:r>
      <w:r>
        <w:t>еже</w:t>
      </w:r>
      <w:r w:rsidR="00845EAF">
        <w:t>секундно выбрасывая кубометры выхлопных газов</w:t>
      </w:r>
      <w:r>
        <w:t xml:space="preserve"> прямо в лёгкие москвичей.</w:t>
      </w:r>
    </w:p>
    <w:p w:rsidR="00845EAF" w:rsidRDefault="00845EAF">
      <w:r>
        <w:t xml:space="preserve">Альдегиды, окислы азота, тетраэтилсвинец, </w:t>
      </w:r>
      <w:proofErr w:type="spellStart"/>
      <w:r>
        <w:t>бензпирен</w:t>
      </w:r>
      <w:proofErr w:type="spellEnd"/>
      <w:r>
        <w:t xml:space="preserve">, формальдегиды — поверьте на слово, </w:t>
      </w:r>
      <w:r w:rsidR="00D768E6">
        <w:t>уличным воздухом с высоким содержанием этих продуктов автомобильного выхлопа</w:t>
      </w:r>
      <w:r>
        <w:t xml:space="preserve"> дышать категорически не рекомендуется! Но москвичи вдыхают</w:t>
      </w:r>
      <w:r w:rsidR="00D768E6">
        <w:t xml:space="preserve"> не только эти опасные вещества</w:t>
      </w:r>
      <w:r w:rsidR="00A42F87">
        <w:t>, но и содержащуюся в выхлопных газах окись углерода. Именно она становится причиной сильной интоксикации организма, часто заканчивающейся смертью.</w:t>
      </w:r>
    </w:p>
    <w:p w:rsidR="00A42F87" w:rsidRPr="008D7815" w:rsidRDefault="008D7815">
      <w:pPr>
        <w:rPr>
          <w:b/>
          <w:sz w:val="28"/>
          <w:szCs w:val="28"/>
        </w:rPr>
      </w:pPr>
      <w:r w:rsidRPr="008D7815">
        <w:rPr>
          <w:b/>
          <w:sz w:val="28"/>
          <w:szCs w:val="28"/>
        </w:rPr>
        <w:t xml:space="preserve">Опасная привычка </w:t>
      </w:r>
      <w:r w:rsidR="005763F0">
        <w:rPr>
          <w:b/>
          <w:sz w:val="28"/>
          <w:szCs w:val="28"/>
        </w:rPr>
        <w:t>дышать</w:t>
      </w:r>
    </w:p>
    <w:p w:rsidR="008D7815" w:rsidRDefault="00F36E5A">
      <w:r>
        <w:t>Врачи рекомендуют</w:t>
      </w:r>
      <w:r w:rsidR="008D7815">
        <w:t xml:space="preserve"> регулярное проветривание жилых поме</w:t>
      </w:r>
      <w:r>
        <w:t>щений. Следую этим советам</w:t>
      </w:r>
      <w:r w:rsidR="00161F46">
        <w:t xml:space="preserve"> ежедневно</w:t>
      </w:r>
      <w:r w:rsidR="008D7815">
        <w:t>, жители центральных районов столицы часто испытывают</w:t>
      </w:r>
      <w:r>
        <w:t xml:space="preserve"> н</w:t>
      </w:r>
      <w:r w:rsidR="0084512E">
        <w:t>еудобства, выражающиеся в</w:t>
      </w:r>
      <w:r>
        <w:t xml:space="preserve"> головной боли, головокружении и ярко выраженном рвотном рефлексе. Иногда к этим симптомам прибавляются</w:t>
      </w:r>
      <w:r w:rsidRPr="00F36E5A">
        <w:t>:</w:t>
      </w:r>
      <w:r>
        <w:t xml:space="preserve"> шум в ушах, боли под правым подреберьем, учащённое сердцебиение, повышение давления.</w:t>
      </w:r>
      <w:r w:rsidR="00A55A8C">
        <w:t xml:space="preserve"> </w:t>
      </w:r>
    </w:p>
    <w:p w:rsidR="00F36E5A" w:rsidRDefault="00F36E5A">
      <w:r>
        <w:t>Первые признаки интоксикации организма налицо. Вдыхание окиси углерода</w:t>
      </w:r>
      <w:r w:rsidR="00161F46">
        <w:t>, содержащегося в загрязнённом уличном воздухе,</w:t>
      </w:r>
      <w:r>
        <w:t xml:space="preserve"> приводит к недостаточному снабжению мышечной ткани кислородом, что может вызвать частичный паралич и даже смерть от остановки дыхания.</w:t>
      </w:r>
    </w:p>
    <w:p w:rsidR="00845EAF" w:rsidRPr="005763F0" w:rsidRDefault="005763F0">
      <w:pPr>
        <w:rPr>
          <w:b/>
          <w:sz w:val="28"/>
          <w:szCs w:val="28"/>
        </w:rPr>
      </w:pPr>
      <w:r w:rsidRPr="005763F0">
        <w:rPr>
          <w:b/>
          <w:sz w:val="28"/>
          <w:szCs w:val="28"/>
        </w:rPr>
        <w:t>Кондиционер приходит на помощь</w:t>
      </w:r>
    </w:p>
    <w:p w:rsidR="005763F0" w:rsidRDefault="00DE58B1">
      <w:r w:rsidRPr="00DE58B1">
        <w:rPr>
          <w:b/>
        </w:rPr>
        <w:t>ИЗОБРАЖЕНИЕ</w:t>
      </w:r>
      <w:proofErr w:type="gramStart"/>
      <w:r w:rsidRPr="00DE58B1">
        <w:rPr>
          <w:b/>
        </w:rPr>
        <w:t>2</w:t>
      </w:r>
      <w:proofErr w:type="gramEnd"/>
      <w:r>
        <w:t xml:space="preserve">   </w:t>
      </w:r>
      <w:r w:rsidR="005763F0">
        <w:t>Кондиционированный очищенный воздух спасает в такой ситуации часто, но не всегда. Если в квартире стоят деревянные окна образца прошлого столетия, то спастись от вдыхания загрязнённого уличного воздуха, обитателям жилья в центре не удаётся. Такие окна пропускают грязь и пыль с улицы, даже будучи плотно закрыты.</w:t>
      </w:r>
    </w:p>
    <w:p w:rsidR="005763F0" w:rsidRDefault="005763F0">
      <w:r>
        <w:t>Но помочь в этой ситуации смогут пластиковые окна, обеспечивающие практически полную герметизацию помещения. Включив кондиционер на подачу очищен</w:t>
      </w:r>
      <w:r w:rsidR="00B81437">
        <w:t>ного воздуха снаружи помещения утром</w:t>
      </w:r>
      <w:r>
        <w:t xml:space="preserve">, и повторив несколько раз эту процедуру в течение дня, можно </w:t>
      </w:r>
      <w:r w:rsidR="00B81437">
        <w:t xml:space="preserve">уверенно говорить о </w:t>
      </w:r>
      <w:r w:rsidR="00A55A8C">
        <w:t>чистоте атмосферы</w:t>
      </w:r>
      <w:r>
        <w:t xml:space="preserve"> в доме.</w:t>
      </w:r>
    </w:p>
    <w:p w:rsidR="00B81437" w:rsidRPr="00A55A8C" w:rsidRDefault="00B81437">
      <w:pPr>
        <w:rPr>
          <w:b/>
          <w:sz w:val="28"/>
          <w:szCs w:val="28"/>
        </w:rPr>
      </w:pPr>
      <w:r w:rsidRPr="00A55A8C">
        <w:rPr>
          <w:b/>
          <w:sz w:val="28"/>
          <w:szCs w:val="28"/>
        </w:rPr>
        <w:t>Как выбрать окна, защищающие от уличного воздуха?</w:t>
      </w:r>
    </w:p>
    <w:p w:rsidR="00B81437" w:rsidRDefault="00DE58B1">
      <w:r w:rsidRPr="00DE58B1">
        <w:rPr>
          <w:b/>
        </w:rPr>
        <w:lastRenderedPageBreak/>
        <w:t>ИЗОБРАЖЕНИЕ3</w:t>
      </w:r>
      <w:r>
        <w:t xml:space="preserve">   </w:t>
      </w:r>
      <w:r w:rsidR="00B81437">
        <w:t>Сложная процедура выбора и заказа пластиковых окон, отвечающего всем требованиям соблюдения чистоты вдыхаемого воздуха, неоднократно описывалась в различных источниках. Но не лишним будет напомнить о</w:t>
      </w:r>
      <w:r w:rsidR="0084512E">
        <w:t>сн</w:t>
      </w:r>
      <w:r w:rsidR="005621CE">
        <w:t>овные принципы этого</w:t>
      </w:r>
      <w:r w:rsidR="0084512E">
        <w:t xml:space="preserve"> нелёгкого дела</w:t>
      </w:r>
      <w:r w:rsidR="00B81437">
        <w:t>.</w:t>
      </w:r>
    </w:p>
    <w:p w:rsidR="00B81437" w:rsidRPr="00A55A8C" w:rsidRDefault="00B81437">
      <w:r w:rsidRPr="00A55A8C">
        <w:t>Что нужно помнить</w:t>
      </w:r>
      <w:r w:rsidRPr="00A55A8C">
        <w:rPr>
          <w:lang w:val="en-US"/>
        </w:rPr>
        <w:t>:</w:t>
      </w:r>
    </w:p>
    <w:p w:rsidR="00B81437" w:rsidRDefault="00A55A8C">
      <w:r>
        <w:t xml:space="preserve">1. </w:t>
      </w:r>
      <w:r w:rsidR="00B81437">
        <w:t>Не стоит экономить на толщине профиля рамы. Чем больше ширина, тем надёжнее будет служить окно, с</w:t>
      </w:r>
      <w:r>
        <w:t>опротивляясь порывам ветра и меньше промерзать</w:t>
      </w:r>
      <w:r w:rsidR="00B81437">
        <w:t xml:space="preserve"> </w:t>
      </w:r>
      <w:r w:rsidR="0084512E">
        <w:t>пакет</w:t>
      </w:r>
      <w:r w:rsidR="00B81437">
        <w:t xml:space="preserve"> в морозную зиму. Да и герметичность толстый профиль сможет обеспечить лучшую.</w:t>
      </w:r>
    </w:p>
    <w:p w:rsidR="00B81437" w:rsidRDefault="00A55A8C">
      <w:r>
        <w:t xml:space="preserve">2. </w:t>
      </w:r>
      <w:r w:rsidR="00B81437">
        <w:t>Очень важна фурнитура, качество и зарекомендовавший себя производитель должны быть на первом месте, невзирая на стоимость. Помните всегда, что выбирая недорогие модели неизвестных производителей, вы рискуете</w:t>
      </w:r>
      <w:r w:rsidR="0084512E">
        <w:t xml:space="preserve"> слишком часто ремонтировать свои окна. Именно фурнитура отвечает за надёжный прижим створки к уплотнителю и раме</w:t>
      </w:r>
      <w:r w:rsidR="00685F61">
        <w:t>.</w:t>
      </w:r>
      <w:r>
        <w:t xml:space="preserve"> Соответственно </w:t>
      </w:r>
    </w:p>
    <w:p w:rsidR="00685F61" w:rsidRDefault="00A55A8C">
      <w:r>
        <w:t>3.</w:t>
      </w:r>
      <w:r w:rsidR="00685F61">
        <w:t xml:space="preserve">Стеклопакет, занимающий более 80 % площади окна, требует особого внимания. Герметизация воздушных камер, заполнение аргоном — вот основные критерии выбора хорошего пакета. Три стекла спасут от холода и зноя, </w:t>
      </w:r>
      <w:r>
        <w:t xml:space="preserve">четыре — </w:t>
      </w:r>
      <w:r w:rsidR="00685F61">
        <w:t>обеспечат отличную защиту от уличного шума и пыли.</w:t>
      </w:r>
    </w:p>
    <w:p w:rsidR="00685F61" w:rsidRDefault="00A55A8C">
      <w:r>
        <w:t xml:space="preserve">4. </w:t>
      </w:r>
      <w:r w:rsidR="00685F61">
        <w:t>Отдельных слов заслуживает качественный резиновый уплотнитель, отв</w:t>
      </w:r>
      <w:r w:rsidR="005621CE">
        <w:t>ечающий за герметичность</w:t>
      </w:r>
      <w:r w:rsidR="00917189">
        <w:t xml:space="preserve"> </w:t>
      </w:r>
      <w:r w:rsidR="005621CE">
        <w:t>прижима</w:t>
      </w:r>
      <w:r w:rsidR="00685F61">
        <w:t xml:space="preserve"> стекла</w:t>
      </w:r>
      <w:r w:rsidR="00917189">
        <w:t xml:space="preserve"> к</w:t>
      </w:r>
      <w:r w:rsidR="00685F61">
        <w:t xml:space="preserve"> створке.  Уплотнитель периодически нужно менять, несмотря на благополучное внешнее состояние. Резина в результате воздействия солнечных лучей, осадков и мороза трескается, покрываясь сетью микроскопических морщинок и теряя свои защитные свойства. Герметичность жилья нарушается и с улицы проникает загрязнённый воздух и пыль.</w:t>
      </w:r>
    </w:p>
    <w:p w:rsidR="00917189" w:rsidRPr="00B81437" w:rsidRDefault="00917189">
      <w:r>
        <w:t>Пластиковые окна, сберегающие ваше жильё от непогоды и жары, способны обеспечить надёжную защиту вашего здоровья от уличного шума, пыли и грязного воздуха!</w:t>
      </w:r>
    </w:p>
    <w:p w:rsidR="005763F0" w:rsidRPr="00CA44DC" w:rsidRDefault="005763F0"/>
    <w:sectPr w:rsidR="005763F0" w:rsidRPr="00CA44DC" w:rsidSect="002A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21D"/>
    <w:rsid w:val="000661DD"/>
    <w:rsid w:val="00161F46"/>
    <w:rsid w:val="001F7A4E"/>
    <w:rsid w:val="002A0981"/>
    <w:rsid w:val="00332A79"/>
    <w:rsid w:val="0036438C"/>
    <w:rsid w:val="005621CE"/>
    <w:rsid w:val="00575D2E"/>
    <w:rsid w:val="005763F0"/>
    <w:rsid w:val="00685F61"/>
    <w:rsid w:val="0084512E"/>
    <w:rsid w:val="00845EAF"/>
    <w:rsid w:val="008D7815"/>
    <w:rsid w:val="00917189"/>
    <w:rsid w:val="00A42F87"/>
    <w:rsid w:val="00A5269A"/>
    <w:rsid w:val="00A55A8C"/>
    <w:rsid w:val="00B81437"/>
    <w:rsid w:val="00B97FEF"/>
    <w:rsid w:val="00C85799"/>
    <w:rsid w:val="00CA44DC"/>
    <w:rsid w:val="00D768E6"/>
    <w:rsid w:val="00DE58B1"/>
    <w:rsid w:val="00DF554E"/>
    <w:rsid w:val="00E8022E"/>
    <w:rsid w:val="00EB121D"/>
    <w:rsid w:val="00F36E5A"/>
    <w:rsid w:val="00F7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2015-05-08T16:24:00Z</dcterms:created>
  <dcterms:modified xsi:type="dcterms:W3CDTF">2015-05-08T16:24:00Z</dcterms:modified>
</cp:coreProperties>
</file>